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A0" w:rsidRDefault="002E4CA0" w:rsidP="002E4CA0">
      <w:pPr>
        <w:tabs>
          <w:tab w:val="left" w:pos="284"/>
        </w:tabs>
        <w:spacing w:line="360" w:lineRule="auto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87D40">
        <w:rPr>
          <w:rFonts w:ascii="Times New Roman" w:hAnsi="Times New Roman"/>
          <w:b/>
          <w:sz w:val="24"/>
          <w:szCs w:val="24"/>
        </w:rPr>
        <w:t xml:space="preserve">Załącznik nr </w:t>
      </w:r>
      <w:r w:rsidR="00137FE5">
        <w:rPr>
          <w:rFonts w:ascii="Times New Roman" w:hAnsi="Times New Roman"/>
          <w:b/>
          <w:sz w:val="24"/>
          <w:szCs w:val="24"/>
        </w:rPr>
        <w:t>1</w:t>
      </w:r>
    </w:p>
    <w:p w:rsidR="002E4CA0" w:rsidRPr="0018353D" w:rsidRDefault="002E4CA0" w:rsidP="002E4CA0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8353D">
        <w:rPr>
          <w:rFonts w:ascii="Times New Roman" w:hAnsi="Times New Roman" w:cs="Times New Roman"/>
          <w:b/>
          <w:sz w:val="32"/>
          <w:szCs w:val="24"/>
        </w:rPr>
        <w:t>Wymagania</w:t>
      </w:r>
    </w:p>
    <w:p w:rsidR="0018353D" w:rsidRPr="001E4431" w:rsidRDefault="0018353D" w:rsidP="0018353D">
      <w:pPr>
        <w:pStyle w:val="Tekstpodstawowywcity"/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31">
        <w:rPr>
          <w:rFonts w:ascii="Times New Roman" w:hAnsi="Times New Roman" w:cs="Times New Roman"/>
          <w:sz w:val="24"/>
          <w:szCs w:val="24"/>
        </w:rPr>
        <w:t xml:space="preserve">Dostawa towaru własnym transportem Wykonawcy do magazynu Zamawiającego, </w:t>
      </w:r>
      <w:r>
        <w:rPr>
          <w:rFonts w:ascii="Times New Roman" w:hAnsi="Times New Roman" w:cs="Times New Roman"/>
          <w:sz w:val="24"/>
          <w:szCs w:val="24"/>
        </w:rPr>
        <w:br/>
      </w:r>
      <w:r w:rsidRPr="001E4431">
        <w:rPr>
          <w:rFonts w:ascii="Times New Roman" w:hAnsi="Times New Roman" w:cs="Times New Roman"/>
          <w:sz w:val="24"/>
          <w:szCs w:val="24"/>
        </w:rPr>
        <w:t>po uprzednim zamówieniu częściowym (w razie potrzeby zamówieniu uzupełniającym), złożonym: telefonicznie, pisemnie, faks-e</w:t>
      </w:r>
      <w:bookmarkStart w:id="0" w:name="_GoBack"/>
      <w:bookmarkEnd w:id="0"/>
      <w:r w:rsidRPr="001E4431">
        <w:rPr>
          <w:rFonts w:ascii="Times New Roman" w:hAnsi="Times New Roman" w:cs="Times New Roman"/>
          <w:sz w:val="24"/>
          <w:szCs w:val="24"/>
        </w:rPr>
        <w:t xml:space="preserve">m, e-mail-em, </w:t>
      </w:r>
      <w:r>
        <w:rPr>
          <w:rFonts w:ascii="Times New Roman" w:hAnsi="Times New Roman" w:cs="Times New Roman"/>
          <w:sz w:val="24"/>
          <w:szCs w:val="24"/>
        </w:rPr>
        <w:br/>
      </w:r>
      <w:r w:rsidRPr="001E4431">
        <w:rPr>
          <w:rFonts w:ascii="Times New Roman" w:hAnsi="Times New Roman" w:cs="Times New Roman"/>
          <w:sz w:val="24"/>
          <w:szCs w:val="24"/>
        </w:rPr>
        <w:t xml:space="preserve">od poniedziałku do piątku od godz.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E4431">
        <w:rPr>
          <w:rFonts w:ascii="Times New Roman" w:hAnsi="Times New Roman" w:cs="Times New Roman"/>
          <w:sz w:val="24"/>
          <w:szCs w:val="24"/>
        </w:rPr>
        <w:t>8:00 do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E4431">
        <w:rPr>
          <w:rFonts w:ascii="Times New Roman" w:hAnsi="Times New Roman" w:cs="Times New Roman"/>
          <w:sz w:val="24"/>
          <w:szCs w:val="24"/>
        </w:rPr>
        <w:t>:00.</w:t>
      </w:r>
    </w:p>
    <w:p w:rsidR="0018353D" w:rsidRPr="001E4431" w:rsidRDefault="0018353D" w:rsidP="0018353D">
      <w:pPr>
        <w:pStyle w:val="Tekstpodstawowywcity"/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31">
        <w:rPr>
          <w:rFonts w:ascii="Times New Roman" w:hAnsi="Times New Roman" w:cs="Times New Roman"/>
          <w:sz w:val="24"/>
          <w:szCs w:val="24"/>
        </w:rPr>
        <w:t xml:space="preserve">Wykonawca zobowiązuje się do dostarczania towaru zgodnie ze składanymi zamówieniami od poniedziałku do piątku w godzinach od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1E4431">
        <w:rPr>
          <w:rFonts w:ascii="Times New Roman" w:hAnsi="Times New Roman" w:cs="Times New Roman"/>
          <w:sz w:val="24"/>
          <w:szCs w:val="24"/>
        </w:rPr>
        <w:t>:00 do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E4431">
        <w:rPr>
          <w:rFonts w:ascii="Times New Roman" w:hAnsi="Times New Roman" w:cs="Times New Roman"/>
          <w:sz w:val="24"/>
          <w:szCs w:val="24"/>
        </w:rPr>
        <w:t>:00.</w:t>
      </w:r>
    </w:p>
    <w:p w:rsidR="0018353D" w:rsidRPr="001E4431" w:rsidRDefault="0018353D" w:rsidP="0018353D">
      <w:pPr>
        <w:pStyle w:val="Tekstpodstawowywcity"/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31">
        <w:rPr>
          <w:rFonts w:ascii="Times New Roman" w:eastAsia="TimesNewRomanPSMT" w:hAnsi="Times New Roman" w:cs="Times New Roman"/>
          <w:sz w:val="24"/>
          <w:szCs w:val="24"/>
        </w:rPr>
        <w:t xml:space="preserve">Wykonawca dostarczy Zamawiającemu przy każdej dostawie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poprawnie wystawiony </w:t>
      </w:r>
      <w:r w:rsidRPr="001E4431">
        <w:rPr>
          <w:rFonts w:ascii="Times New Roman" w:eastAsia="TimesNewRomanPSMT" w:hAnsi="Times New Roman" w:cs="Times New Roman"/>
          <w:sz w:val="24"/>
          <w:szCs w:val="24"/>
        </w:rPr>
        <w:t>dokument dostawy.</w:t>
      </w:r>
    </w:p>
    <w:p w:rsidR="0018353D" w:rsidRPr="001E4431" w:rsidRDefault="0018353D" w:rsidP="0018353D">
      <w:pPr>
        <w:pStyle w:val="Tekstpodstawowywcity"/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31">
        <w:rPr>
          <w:rFonts w:ascii="Times New Roman" w:hAnsi="Times New Roman" w:cs="Times New Roman"/>
          <w:sz w:val="24"/>
          <w:szCs w:val="24"/>
        </w:rPr>
        <w:t xml:space="preserve">Dostarczany towar musi być opakowany w sposób umożliwiający jego identyfikację </w:t>
      </w:r>
      <w:r>
        <w:rPr>
          <w:rFonts w:ascii="Times New Roman" w:hAnsi="Times New Roman" w:cs="Times New Roman"/>
          <w:sz w:val="24"/>
          <w:szCs w:val="24"/>
        </w:rPr>
        <w:br/>
      </w:r>
      <w:r w:rsidRPr="001E4431">
        <w:rPr>
          <w:rFonts w:ascii="Times New Roman" w:hAnsi="Times New Roman" w:cs="Times New Roman"/>
          <w:sz w:val="24"/>
          <w:szCs w:val="24"/>
        </w:rPr>
        <w:t>w języku polskim</w:t>
      </w:r>
      <w:r>
        <w:rPr>
          <w:rFonts w:ascii="Times New Roman" w:hAnsi="Times New Roman" w:cs="Times New Roman"/>
          <w:sz w:val="24"/>
          <w:szCs w:val="24"/>
        </w:rPr>
        <w:t xml:space="preserve"> (ilość, rodzaj), </w:t>
      </w:r>
      <w:r w:rsidRPr="001E4431">
        <w:rPr>
          <w:rFonts w:ascii="Times New Roman" w:hAnsi="Times New Roman" w:cs="Times New Roman"/>
          <w:sz w:val="24"/>
          <w:szCs w:val="24"/>
        </w:rPr>
        <w:t>bez konieczności naruszenia opakowania oraz posiadać wszelkie zabezpieczenia stosowane przez producenta.</w:t>
      </w:r>
      <w:r w:rsidRPr="001E44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18353D" w:rsidRPr="00EE47F6" w:rsidRDefault="0018353D" w:rsidP="0018353D">
      <w:pPr>
        <w:pStyle w:val="Tekstpodstawowywcity"/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31">
        <w:rPr>
          <w:rFonts w:ascii="Times New Roman" w:eastAsia="TimesNewRomanPSMT" w:hAnsi="Times New Roman" w:cs="Times New Roman"/>
          <w:sz w:val="24"/>
          <w:szCs w:val="24"/>
        </w:rPr>
        <w:t xml:space="preserve">Każdy z towarów musi </w:t>
      </w:r>
      <w:r>
        <w:rPr>
          <w:rFonts w:ascii="Times New Roman" w:eastAsia="TimesNewRomanPSMT" w:hAnsi="Times New Roman" w:cs="Times New Roman"/>
          <w:sz w:val="24"/>
          <w:szCs w:val="24"/>
        </w:rPr>
        <w:t>posiadać</w:t>
      </w:r>
      <w:r w:rsidRPr="001E4431">
        <w:rPr>
          <w:rFonts w:ascii="Times New Roman" w:eastAsia="TimesNewRomanPSMT" w:hAnsi="Times New Roman" w:cs="Times New Roman"/>
          <w:sz w:val="24"/>
          <w:szCs w:val="24"/>
        </w:rPr>
        <w:t xml:space="preserve"> etykietę producenta, datę produkcji lub informację </w:t>
      </w:r>
      <w:r>
        <w:rPr>
          <w:rFonts w:ascii="Times New Roman" w:eastAsia="TimesNewRomanPSMT" w:hAnsi="Times New Roman" w:cs="Times New Roman"/>
          <w:sz w:val="24"/>
          <w:szCs w:val="24"/>
        </w:rPr>
        <w:br/>
      </w:r>
      <w:r w:rsidRPr="001E4431">
        <w:rPr>
          <w:rFonts w:ascii="Times New Roman" w:eastAsia="TimesNewRomanPSMT" w:hAnsi="Times New Roman" w:cs="Times New Roman"/>
          <w:sz w:val="24"/>
          <w:szCs w:val="24"/>
        </w:rPr>
        <w:t>o terminie przydatności do użycia.</w:t>
      </w:r>
    </w:p>
    <w:p w:rsidR="0018353D" w:rsidRPr="001E4431" w:rsidRDefault="0018353D" w:rsidP="0018353D">
      <w:pPr>
        <w:pStyle w:val="Tekstpodstawowywcity"/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31">
        <w:rPr>
          <w:rFonts w:ascii="Times New Roman" w:hAnsi="Times New Roman" w:cs="Times New Roman"/>
          <w:sz w:val="24"/>
          <w:szCs w:val="24"/>
        </w:rPr>
        <w:t xml:space="preserve">W przypadku ujawnienia wad jakościowych dostarczonych towarów, których </w:t>
      </w:r>
      <w:r>
        <w:rPr>
          <w:rFonts w:ascii="Times New Roman" w:hAnsi="Times New Roman" w:cs="Times New Roman"/>
          <w:sz w:val="24"/>
          <w:szCs w:val="24"/>
        </w:rPr>
        <w:br/>
      </w:r>
      <w:r w:rsidRPr="001E4431">
        <w:rPr>
          <w:rFonts w:ascii="Times New Roman" w:hAnsi="Times New Roman" w:cs="Times New Roman"/>
          <w:sz w:val="24"/>
          <w:szCs w:val="24"/>
        </w:rPr>
        <w:t xml:space="preserve">nie można było stwierdzić w chwili dostawy, Zamawiający niezwłocznie </w:t>
      </w:r>
      <w:r>
        <w:rPr>
          <w:rFonts w:ascii="Times New Roman" w:hAnsi="Times New Roman" w:cs="Times New Roman"/>
          <w:sz w:val="24"/>
          <w:szCs w:val="24"/>
        </w:rPr>
        <w:br/>
      </w:r>
      <w:r w:rsidRPr="001E4431">
        <w:rPr>
          <w:rFonts w:ascii="Times New Roman" w:hAnsi="Times New Roman" w:cs="Times New Roman"/>
          <w:sz w:val="24"/>
          <w:szCs w:val="24"/>
        </w:rPr>
        <w:t>po ich wykryciu powiadomi Wykonawcę o tym fakcie w formie pisemnej.</w:t>
      </w:r>
    </w:p>
    <w:p w:rsidR="0018353D" w:rsidRPr="001E4431" w:rsidRDefault="0018353D" w:rsidP="0018353D">
      <w:pPr>
        <w:pStyle w:val="Tekstpodstawowywcity"/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31">
        <w:rPr>
          <w:rFonts w:ascii="Times New Roman" w:eastAsia="TimesNewRomanPSMT" w:hAnsi="Times New Roman" w:cs="Times New Roman"/>
          <w:sz w:val="24"/>
          <w:szCs w:val="24"/>
        </w:rPr>
        <w:t>Wykonawca zobowiązany jest posiadać wymagane świadectwo jakości i atest oferowanych towarów chemicznych.</w:t>
      </w:r>
    </w:p>
    <w:p w:rsidR="0018353D" w:rsidRPr="001E4431" w:rsidRDefault="0018353D" w:rsidP="0018353D">
      <w:pPr>
        <w:pStyle w:val="Tekstpodstawowy"/>
        <w:numPr>
          <w:ilvl w:val="2"/>
          <w:numId w:val="3"/>
        </w:numPr>
        <w:tabs>
          <w:tab w:val="left" w:pos="907"/>
        </w:tabs>
        <w:ind w:right="1"/>
        <w:jc w:val="both"/>
        <w:rPr>
          <w:rFonts w:cs="Times New Roman"/>
          <w:sz w:val="24"/>
          <w:szCs w:val="24"/>
        </w:rPr>
      </w:pPr>
      <w:r w:rsidRPr="001E4431">
        <w:rPr>
          <w:rFonts w:cs="Times New Roman"/>
          <w:sz w:val="24"/>
          <w:szCs w:val="24"/>
        </w:rPr>
        <w:t>Przedmiot zamówienia musi być: nowy</w:t>
      </w:r>
      <w:r>
        <w:rPr>
          <w:rFonts w:cs="Times New Roman"/>
          <w:sz w:val="24"/>
          <w:szCs w:val="24"/>
        </w:rPr>
        <w:t>,</w:t>
      </w:r>
      <w:r w:rsidRPr="001E4431">
        <w:rPr>
          <w:rFonts w:cs="Times New Roman"/>
          <w:sz w:val="24"/>
          <w:szCs w:val="24"/>
        </w:rPr>
        <w:t xml:space="preserve"> posiadać oryginalne opakowanie, być wolny </w:t>
      </w:r>
      <w:r>
        <w:rPr>
          <w:rFonts w:cs="Times New Roman"/>
          <w:sz w:val="24"/>
          <w:szCs w:val="24"/>
        </w:rPr>
        <w:br/>
      </w:r>
      <w:r w:rsidRPr="001E4431">
        <w:rPr>
          <w:rFonts w:cs="Times New Roman"/>
          <w:sz w:val="24"/>
          <w:szCs w:val="24"/>
        </w:rPr>
        <w:t>od wad, dobrej jakości, dopuszczony do obrotu</w:t>
      </w:r>
      <w:r w:rsidRPr="001E4431">
        <w:rPr>
          <w:rFonts w:eastAsia="TimesNewRomanPSMT" w:cs="Times New Roman"/>
          <w:sz w:val="24"/>
          <w:szCs w:val="24"/>
        </w:rPr>
        <w:t xml:space="preserve"> na terenie całego kraju</w:t>
      </w:r>
      <w:r w:rsidRPr="001E4431">
        <w:rPr>
          <w:rFonts w:cs="Times New Roman"/>
          <w:sz w:val="24"/>
          <w:szCs w:val="24"/>
        </w:rPr>
        <w:t xml:space="preserve"> i </w:t>
      </w:r>
      <w:r w:rsidRPr="001E4431">
        <w:rPr>
          <w:rFonts w:eastAsia="TimesNewRomanPSMT" w:cs="Times New Roman"/>
          <w:sz w:val="24"/>
          <w:szCs w:val="24"/>
        </w:rPr>
        <w:t xml:space="preserve">zgodny </w:t>
      </w:r>
      <w:r>
        <w:rPr>
          <w:rFonts w:eastAsia="TimesNewRomanPSMT" w:cs="Times New Roman"/>
          <w:sz w:val="24"/>
          <w:szCs w:val="24"/>
        </w:rPr>
        <w:br/>
      </w:r>
      <w:r w:rsidRPr="001E4431">
        <w:rPr>
          <w:rFonts w:eastAsia="TimesNewRomanPSMT" w:cs="Times New Roman"/>
          <w:sz w:val="24"/>
          <w:szCs w:val="24"/>
        </w:rPr>
        <w:t>z obowiązującymi normami.</w:t>
      </w:r>
    </w:p>
    <w:p w:rsidR="0018353D" w:rsidRPr="000E3F75" w:rsidRDefault="0018353D" w:rsidP="0018353D">
      <w:pPr>
        <w:pStyle w:val="Tekstpodstawowy"/>
        <w:numPr>
          <w:ilvl w:val="2"/>
          <w:numId w:val="3"/>
        </w:numPr>
        <w:tabs>
          <w:tab w:val="left" w:pos="907"/>
        </w:tabs>
        <w:ind w:right="1"/>
        <w:jc w:val="both"/>
        <w:rPr>
          <w:rFonts w:cs="Times New Roman"/>
          <w:sz w:val="24"/>
          <w:szCs w:val="24"/>
        </w:rPr>
      </w:pPr>
      <w:r w:rsidRPr="001E4431">
        <w:rPr>
          <w:rFonts w:eastAsia="TimesNewRomanPSMT" w:cs="Times New Roman"/>
          <w:sz w:val="24"/>
          <w:szCs w:val="24"/>
        </w:rPr>
        <w:t xml:space="preserve">Wykonawca </w:t>
      </w:r>
      <w:r>
        <w:rPr>
          <w:rFonts w:eastAsia="TimesNewRomanPSMT" w:cs="Times New Roman"/>
          <w:sz w:val="24"/>
          <w:szCs w:val="24"/>
        </w:rPr>
        <w:t xml:space="preserve">zobowiązany jest </w:t>
      </w:r>
      <w:r w:rsidRPr="001E4431">
        <w:rPr>
          <w:rFonts w:eastAsia="TimesNewRomanPSMT" w:cs="Times New Roman"/>
          <w:sz w:val="24"/>
          <w:szCs w:val="24"/>
        </w:rPr>
        <w:t>dostarczy</w:t>
      </w:r>
      <w:r>
        <w:rPr>
          <w:rFonts w:eastAsia="TimesNewRomanPSMT" w:cs="Times New Roman"/>
          <w:sz w:val="24"/>
          <w:szCs w:val="24"/>
        </w:rPr>
        <w:t>ć</w:t>
      </w:r>
      <w:r w:rsidRPr="001E4431">
        <w:rPr>
          <w:rFonts w:eastAsia="TimesNewRomanPSMT" w:cs="Times New Roman"/>
          <w:sz w:val="24"/>
          <w:szCs w:val="24"/>
        </w:rPr>
        <w:t xml:space="preserve"> Zamawiającemu przy pierwszym zamówieniu karty charakterys</w:t>
      </w:r>
      <w:r>
        <w:rPr>
          <w:rFonts w:eastAsia="TimesNewRomanPSMT" w:cs="Times New Roman"/>
          <w:sz w:val="24"/>
          <w:szCs w:val="24"/>
        </w:rPr>
        <w:t>tyk środków chemicznych</w:t>
      </w:r>
      <w:r w:rsidRPr="001E4431">
        <w:rPr>
          <w:rFonts w:eastAsia="TimesNewRomanPSMT" w:cs="Times New Roman"/>
          <w:sz w:val="24"/>
          <w:szCs w:val="24"/>
        </w:rPr>
        <w:t>.</w:t>
      </w:r>
    </w:p>
    <w:p w:rsidR="0018353D" w:rsidRDefault="0018353D" w:rsidP="0018353D">
      <w:pPr>
        <w:pStyle w:val="Tekstpodstawowy"/>
        <w:numPr>
          <w:ilvl w:val="2"/>
          <w:numId w:val="3"/>
        </w:numPr>
        <w:tabs>
          <w:tab w:val="left" w:pos="907"/>
        </w:tabs>
        <w:ind w:right="1"/>
        <w:jc w:val="both"/>
        <w:rPr>
          <w:rFonts w:cs="Times New Roman"/>
          <w:sz w:val="24"/>
          <w:szCs w:val="24"/>
        </w:rPr>
      </w:pPr>
      <w:r>
        <w:rPr>
          <w:rFonts w:eastAsia="TimesNewRomanPSMT" w:cs="Times New Roman"/>
          <w:sz w:val="24"/>
          <w:szCs w:val="24"/>
        </w:rPr>
        <w:t xml:space="preserve">Wykonawca zobowiązany jest wypożyczyć i zamontować pompy dozujące </w:t>
      </w:r>
      <w:r>
        <w:rPr>
          <w:rFonts w:eastAsia="TimesNewRomanPSMT" w:cs="Times New Roman"/>
          <w:sz w:val="24"/>
          <w:szCs w:val="24"/>
        </w:rPr>
        <w:br/>
        <w:t>do detergentów na czas trwania umowy w ilości 3 sztuk odpowiednio w miejscach:</w:t>
      </w:r>
    </w:p>
    <w:p w:rsidR="0018353D" w:rsidRDefault="0018353D" w:rsidP="0018353D">
      <w:pPr>
        <w:pStyle w:val="Tekstpodstawowy"/>
        <w:numPr>
          <w:ilvl w:val="1"/>
          <w:numId w:val="4"/>
        </w:numPr>
        <w:tabs>
          <w:tab w:val="left" w:pos="907"/>
        </w:tabs>
        <w:ind w:right="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. </w:t>
      </w:r>
      <w:r w:rsidRPr="000E3F75">
        <w:rPr>
          <w:rFonts w:eastAsia="TimesNewRomanPSMT" w:cs="Times New Roman"/>
          <w:sz w:val="24"/>
          <w:szCs w:val="24"/>
        </w:rPr>
        <w:t>zmywalnia naczyń stołowych</w:t>
      </w:r>
      <w:r>
        <w:rPr>
          <w:rFonts w:eastAsia="TimesNewRomanPSMT" w:cs="Times New Roman"/>
          <w:sz w:val="24"/>
          <w:szCs w:val="24"/>
        </w:rPr>
        <w:t xml:space="preserve"> – pompa dozująca detergenty </w:t>
      </w:r>
    </w:p>
    <w:p w:rsidR="0018353D" w:rsidRDefault="0018353D" w:rsidP="0018353D">
      <w:pPr>
        <w:pStyle w:val="Tekstpodstawowy"/>
        <w:numPr>
          <w:ilvl w:val="1"/>
          <w:numId w:val="4"/>
        </w:numPr>
        <w:tabs>
          <w:tab w:val="left" w:pos="907"/>
        </w:tabs>
        <w:ind w:right="1"/>
        <w:jc w:val="both"/>
        <w:rPr>
          <w:rFonts w:cs="Times New Roman"/>
          <w:sz w:val="24"/>
          <w:szCs w:val="24"/>
        </w:rPr>
      </w:pPr>
      <w:r>
        <w:rPr>
          <w:rFonts w:eastAsia="TimesNewRomanPSMT" w:cs="Times New Roman"/>
          <w:sz w:val="24"/>
          <w:szCs w:val="24"/>
        </w:rPr>
        <w:t xml:space="preserve">. </w:t>
      </w:r>
      <w:r w:rsidRPr="000E3F75">
        <w:rPr>
          <w:rFonts w:eastAsia="TimesNewRomanPSMT" w:cs="Times New Roman"/>
          <w:sz w:val="24"/>
          <w:szCs w:val="24"/>
        </w:rPr>
        <w:t>zmywalnia naczyń barowych i szkła</w:t>
      </w:r>
      <w:r>
        <w:rPr>
          <w:rFonts w:eastAsia="TimesNewRomanPSMT" w:cs="Times New Roman"/>
          <w:sz w:val="24"/>
          <w:szCs w:val="24"/>
        </w:rPr>
        <w:t xml:space="preserve"> – pompa dozująca detergenty</w:t>
      </w:r>
    </w:p>
    <w:p w:rsidR="0018353D" w:rsidRPr="008F1873" w:rsidRDefault="0018353D" w:rsidP="0018353D">
      <w:pPr>
        <w:pStyle w:val="Tekstpodstawowy"/>
        <w:numPr>
          <w:ilvl w:val="1"/>
          <w:numId w:val="4"/>
        </w:numPr>
        <w:tabs>
          <w:tab w:val="left" w:pos="907"/>
        </w:tabs>
        <w:ind w:right="1"/>
        <w:jc w:val="both"/>
        <w:rPr>
          <w:rFonts w:cs="Times New Roman"/>
          <w:sz w:val="24"/>
          <w:szCs w:val="24"/>
        </w:rPr>
      </w:pPr>
      <w:r>
        <w:rPr>
          <w:rFonts w:eastAsia="TimesNewRomanPSMT" w:cs="Times New Roman"/>
          <w:sz w:val="24"/>
          <w:szCs w:val="24"/>
        </w:rPr>
        <w:t xml:space="preserve">. </w:t>
      </w:r>
      <w:r w:rsidRPr="000E3F75">
        <w:rPr>
          <w:rFonts w:eastAsia="TimesNewRomanPSMT" w:cs="Times New Roman"/>
          <w:sz w:val="24"/>
          <w:szCs w:val="24"/>
        </w:rPr>
        <w:t>kuchnia właściwa – pompa do detergentu myjącego</w:t>
      </w:r>
      <w:r>
        <w:rPr>
          <w:rFonts w:eastAsia="TimesNewRomanPSMT" w:cs="Times New Roman"/>
          <w:sz w:val="24"/>
          <w:szCs w:val="24"/>
        </w:rPr>
        <w:t xml:space="preserve"> – pompa dozująca detergenty wraz z mieszalnikiem wody </w:t>
      </w:r>
    </w:p>
    <w:p w:rsidR="0018353D" w:rsidRDefault="0018353D" w:rsidP="0018353D">
      <w:pPr>
        <w:pStyle w:val="Tekstpodstawowy"/>
        <w:numPr>
          <w:ilvl w:val="2"/>
          <w:numId w:val="3"/>
        </w:numPr>
        <w:tabs>
          <w:tab w:val="left" w:pos="907"/>
        </w:tabs>
        <w:ind w:right="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Pompy z pkt. 10 muszą być kompatybilne ze środkami chemicznymi, określonymi </w:t>
      </w:r>
      <w:r>
        <w:rPr>
          <w:rFonts w:cs="Times New Roman"/>
          <w:sz w:val="24"/>
          <w:szCs w:val="24"/>
        </w:rPr>
        <w:br/>
        <w:t>w formularzu cenowym, a przeznaczonymi odpowiednio do:</w:t>
      </w:r>
    </w:p>
    <w:p w:rsidR="0018353D" w:rsidRDefault="0018353D" w:rsidP="0018353D">
      <w:pPr>
        <w:pStyle w:val="Tekstpodstawowy"/>
        <w:tabs>
          <w:tab w:val="left" w:pos="907"/>
        </w:tabs>
        <w:ind w:right="1"/>
        <w:jc w:val="both"/>
        <w:rPr>
          <w:rFonts w:eastAsia="TimesNewRomanPSMT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11.1. mycie w </w:t>
      </w:r>
      <w:r>
        <w:rPr>
          <w:rFonts w:eastAsia="TimesNewRomanPSMT" w:cs="Times New Roman"/>
          <w:sz w:val="24"/>
          <w:szCs w:val="24"/>
        </w:rPr>
        <w:t>zmywarce/</w:t>
      </w:r>
      <w:r w:rsidRPr="002C404E">
        <w:rPr>
          <w:rFonts w:eastAsia="TimesNewRomanPSMT" w:cs="Times New Roman"/>
          <w:sz w:val="24"/>
          <w:szCs w:val="24"/>
        </w:rPr>
        <w:t xml:space="preserve"> </w:t>
      </w:r>
      <w:proofErr w:type="spellStart"/>
      <w:r>
        <w:rPr>
          <w:rFonts w:eastAsia="TimesNewRomanPSMT" w:cs="Times New Roman"/>
          <w:sz w:val="24"/>
          <w:szCs w:val="24"/>
        </w:rPr>
        <w:t>wyparzarce</w:t>
      </w:r>
      <w:proofErr w:type="spellEnd"/>
      <w:r>
        <w:rPr>
          <w:rFonts w:eastAsia="TimesNewRomanPSMT" w:cs="Times New Roman"/>
          <w:sz w:val="24"/>
          <w:szCs w:val="24"/>
        </w:rPr>
        <w:t xml:space="preserve"> kapturowej</w:t>
      </w:r>
    </w:p>
    <w:p w:rsidR="0018353D" w:rsidRDefault="0018353D" w:rsidP="0018353D">
      <w:pPr>
        <w:pStyle w:val="Tekstpodstawowy"/>
        <w:tabs>
          <w:tab w:val="left" w:pos="907"/>
        </w:tabs>
        <w:ind w:right="1"/>
        <w:jc w:val="both"/>
        <w:rPr>
          <w:rFonts w:eastAsia="TimesNewRomanPSMT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11.1. mycie </w:t>
      </w:r>
      <w:r>
        <w:rPr>
          <w:rFonts w:eastAsia="TimesNewRomanPSMT" w:cs="Times New Roman"/>
          <w:sz w:val="24"/>
          <w:szCs w:val="24"/>
        </w:rPr>
        <w:t>w zmywarce/</w:t>
      </w:r>
      <w:proofErr w:type="spellStart"/>
      <w:r>
        <w:rPr>
          <w:rFonts w:eastAsia="TimesNewRomanPSMT" w:cs="Times New Roman"/>
          <w:sz w:val="24"/>
          <w:szCs w:val="24"/>
        </w:rPr>
        <w:t>wyparzarce</w:t>
      </w:r>
      <w:proofErr w:type="spellEnd"/>
      <w:r>
        <w:rPr>
          <w:rFonts w:eastAsia="TimesNewRomanPSMT" w:cs="Times New Roman"/>
          <w:sz w:val="24"/>
          <w:szCs w:val="24"/>
        </w:rPr>
        <w:t xml:space="preserve"> do szkła barowego</w:t>
      </w:r>
    </w:p>
    <w:p w:rsidR="0018353D" w:rsidRDefault="0018353D" w:rsidP="0018353D">
      <w:pPr>
        <w:pStyle w:val="Tekstpodstawowy"/>
        <w:tabs>
          <w:tab w:val="left" w:pos="907"/>
        </w:tabs>
        <w:ind w:right="1"/>
        <w:jc w:val="both"/>
        <w:rPr>
          <w:rFonts w:eastAsia="TimesNewRomanPSMT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11.1. </w:t>
      </w:r>
      <w:r>
        <w:rPr>
          <w:rFonts w:eastAsia="TimesNewRomanPSMT" w:cs="Times New Roman"/>
          <w:sz w:val="24"/>
          <w:szCs w:val="24"/>
        </w:rPr>
        <w:t>mycie powierzchni roboczych i podłogi w kuchni właściwej</w:t>
      </w:r>
    </w:p>
    <w:p w:rsidR="0018353D" w:rsidRPr="002B25F4" w:rsidRDefault="0018353D" w:rsidP="0018353D">
      <w:pPr>
        <w:pStyle w:val="Tekstpodstawowy"/>
        <w:numPr>
          <w:ilvl w:val="2"/>
          <w:numId w:val="3"/>
        </w:numPr>
        <w:tabs>
          <w:tab w:val="left" w:pos="907"/>
        </w:tabs>
        <w:autoSpaceDE w:val="0"/>
        <w:autoSpaceDN w:val="0"/>
        <w:adjustRightInd w:val="0"/>
        <w:ind w:left="567" w:right="1"/>
        <w:jc w:val="both"/>
        <w:rPr>
          <w:rFonts w:eastAsia="TimesNewRomanPSMT" w:cs="Times New Roman"/>
          <w:sz w:val="24"/>
          <w:szCs w:val="24"/>
        </w:rPr>
      </w:pPr>
      <w:r w:rsidRPr="002B25F4">
        <w:rPr>
          <w:rFonts w:cs="Times New Roman"/>
          <w:sz w:val="24"/>
          <w:szCs w:val="24"/>
        </w:rPr>
        <w:t>Miejsce realizacji zamówienia: Hotel POZYTON Bydgoszcz, ul. dr I. Romanowskiej 1.</w:t>
      </w:r>
    </w:p>
    <w:p w:rsidR="002E4CA0" w:rsidRPr="002E4CA0" w:rsidRDefault="002E4CA0" w:rsidP="002E4CA0">
      <w:pPr>
        <w:widowControl w:val="0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E78" w:rsidRPr="002E4CA0" w:rsidRDefault="00F06E78" w:rsidP="002E4CA0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06E78" w:rsidRPr="002E4CA0" w:rsidSect="002E4CA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646D6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470F4A16"/>
    <w:multiLevelType w:val="multilevel"/>
    <w:tmpl w:val="CBA0771C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320" w:hanging="420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420" w:hanging="72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580" w:hanging="1080"/>
      </w:pPr>
    </w:lvl>
    <w:lvl w:ilvl="6">
      <w:start w:val="1"/>
      <w:numFmt w:val="decimal"/>
      <w:lvlText w:val="%1.%2.%3.%4.%5.%6.%7"/>
      <w:lvlJc w:val="left"/>
      <w:pPr>
        <w:ind w:left="6840" w:hanging="1440"/>
      </w:pPr>
    </w:lvl>
    <w:lvl w:ilvl="7">
      <w:start w:val="1"/>
      <w:numFmt w:val="decimal"/>
      <w:lvlText w:val="%1.%2.%3.%4.%5.%6.%7.%8"/>
      <w:lvlJc w:val="left"/>
      <w:pPr>
        <w:ind w:left="7740" w:hanging="1440"/>
      </w:pPr>
    </w:lvl>
    <w:lvl w:ilvl="8">
      <w:start w:val="1"/>
      <w:numFmt w:val="decimal"/>
      <w:lvlText w:val="%1.%2.%3.%4.%5.%6.%7.%8.%9"/>
      <w:lvlJc w:val="left"/>
      <w:pPr>
        <w:ind w:left="9000" w:hanging="180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A0"/>
    <w:rsid w:val="00137FE5"/>
    <w:rsid w:val="0018353D"/>
    <w:rsid w:val="001F798A"/>
    <w:rsid w:val="002E4CA0"/>
    <w:rsid w:val="00F0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8353D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8353D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8353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835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3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8353D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8353D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8353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835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3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w Bydgoszczy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Drzewudzka</dc:creator>
  <cp:lastModifiedBy>Anna Drzewudzka</cp:lastModifiedBy>
  <cp:revision>4</cp:revision>
  <dcterms:created xsi:type="dcterms:W3CDTF">2024-10-23T06:17:00Z</dcterms:created>
  <dcterms:modified xsi:type="dcterms:W3CDTF">2024-10-24T09:31:00Z</dcterms:modified>
</cp:coreProperties>
</file>